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36" w:rsidRDefault="00C12636" w:rsidP="00C12636">
      <w:pPr>
        <w:pStyle w:val="Title"/>
        <w:jc w:val="center"/>
      </w:pPr>
      <w:r>
        <w:t>Tusla Child and Family Support Network Coordinators</w:t>
      </w:r>
    </w:p>
    <w:p w:rsidR="002D0F11" w:rsidRDefault="00C12636">
      <w:r>
        <w:t xml:space="preserve">Dublin North City including:  Ballymun, Finglas, North East and West Inner City, </w:t>
      </w:r>
      <w:proofErr w:type="spellStart"/>
      <w:r>
        <w:t>Cabr</w:t>
      </w:r>
      <w:proofErr w:type="spellEnd"/>
      <w:r>
        <w:t xml:space="preserve"> and Dublin Bay North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D0F11" w:rsidTr="002D0F11">
        <w:tc>
          <w:tcPr>
            <w:tcW w:w="3080" w:type="dxa"/>
          </w:tcPr>
          <w:p w:rsidR="002D0F11" w:rsidRDefault="002D0F11">
            <w:pPr>
              <w:rPr>
                <w:b/>
              </w:rPr>
            </w:pPr>
          </w:p>
          <w:p w:rsidR="002D0F11" w:rsidRDefault="002D0F11">
            <w:pPr>
              <w:rPr>
                <w:b/>
              </w:rPr>
            </w:pPr>
            <w:r>
              <w:rPr>
                <w:b/>
              </w:rPr>
              <w:t xml:space="preserve">Senior Child &amp; Family Support Network Coordinator – </w:t>
            </w:r>
          </w:p>
          <w:p w:rsidR="002D0F11" w:rsidRPr="002D0F11" w:rsidRDefault="002D0F11">
            <w:pPr>
              <w:rPr>
                <w:b/>
              </w:rPr>
            </w:pPr>
            <w:r>
              <w:rPr>
                <w:b/>
              </w:rPr>
              <w:t>Dublin North City</w:t>
            </w:r>
          </w:p>
        </w:tc>
        <w:tc>
          <w:tcPr>
            <w:tcW w:w="3081" w:type="dxa"/>
          </w:tcPr>
          <w:p w:rsidR="002D0F11" w:rsidRDefault="002D0F11"/>
          <w:p w:rsidR="002D0F11" w:rsidRDefault="002D0F11"/>
          <w:p w:rsidR="002D0F11" w:rsidRPr="002D0F11" w:rsidRDefault="002D0F11" w:rsidP="002D0F11">
            <w:pPr>
              <w:jc w:val="center"/>
              <w:rPr>
                <w:b/>
              </w:rPr>
            </w:pPr>
            <w:r w:rsidRPr="002D0F11">
              <w:rPr>
                <w:b/>
              </w:rPr>
              <w:t>Pamela Cooper</w:t>
            </w:r>
          </w:p>
        </w:tc>
        <w:tc>
          <w:tcPr>
            <w:tcW w:w="3081" w:type="dxa"/>
          </w:tcPr>
          <w:p w:rsidR="002D0F11" w:rsidRDefault="00346543">
            <w:hyperlink r:id="rId7" w:history="1">
              <w:r w:rsidR="002D0F11" w:rsidRPr="00017A4A">
                <w:rPr>
                  <w:rStyle w:val="Hyperlink"/>
                </w:rPr>
                <w:t>pamela.cooper@tusla.ie</w:t>
              </w:r>
            </w:hyperlink>
          </w:p>
          <w:p w:rsidR="002D0F11" w:rsidRDefault="002D0F11">
            <w:r>
              <w:t>086 822 9200</w:t>
            </w:r>
          </w:p>
          <w:p w:rsidR="002D0F11" w:rsidRDefault="002D0F11">
            <w:r>
              <w:t>Tusla Child &amp; Family Agency</w:t>
            </w:r>
          </w:p>
          <w:p w:rsidR="002D0F11" w:rsidRDefault="002D0F11">
            <w:r>
              <w:t>3</w:t>
            </w:r>
            <w:r w:rsidRPr="002D0F11">
              <w:rPr>
                <w:vertAlign w:val="superscript"/>
              </w:rPr>
              <w:t>rd</w:t>
            </w:r>
            <w:r>
              <w:t xml:space="preserve"> Floor, Park House,</w:t>
            </w:r>
          </w:p>
          <w:p w:rsidR="002D0F11" w:rsidRDefault="002D0F11" w:rsidP="002D0F11">
            <w:r>
              <w:t>191-193 North Circular Road, Dublin 7</w:t>
            </w:r>
          </w:p>
        </w:tc>
      </w:tr>
    </w:tbl>
    <w:p w:rsidR="002E0709" w:rsidRDefault="003465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D0F11" w:rsidTr="002D0F11">
        <w:tc>
          <w:tcPr>
            <w:tcW w:w="3080" w:type="dxa"/>
          </w:tcPr>
          <w:p w:rsidR="002D0F11" w:rsidRPr="002D0F11" w:rsidRDefault="002D0F11" w:rsidP="002D0F11">
            <w:pPr>
              <w:jc w:val="center"/>
              <w:rPr>
                <w:b/>
              </w:rPr>
            </w:pPr>
            <w:r w:rsidRPr="002D0F11">
              <w:rPr>
                <w:b/>
              </w:rPr>
              <w:t>Child &amp; Family Support Network Coordinators</w:t>
            </w:r>
          </w:p>
        </w:tc>
        <w:tc>
          <w:tcPr>
            <w:tcW w:w="3081" w:type="dxa"/>
          </w:tcPr>
          <w:p w:rsidR="002D0F11" w:rsidRPr="002D0F11" w:rsidRDefault="002D0F11" w:rsidP="002D0F11">
            <w:pPr>
              <w:jc w:val="center"/>
              <w:rPr>
                <w:b/>
              </w:rPr>
            </w:pPr>
            <w:r w:rsidRPr="002D0F11">
              <w:rPr>
                <w:b/>
              </w:rPr>
              <w:t>Child &amp; Family Support Network Areas</w:t>
            </w:r>
          </w:p>
        </w:tc>
        <w:tc>
          <w:tcPr>
            <w:tcW w:w="3081" w:type="dxa"/>
          </w:tcPr>
          <w:p w:rsidR="002D0F11" w:rsidRPr="002D0F11" w:rsidRDefault="002D0F11" w:rsidP="002D0F11">
            <w:pPr>
              <w:jc w:val="center"/>
              <w:rPr>
                <w:b/>
              </w:rPr>
            </w:pPr>
            <w:r w:rsidRPr="002D0F11">
              <w:rPr>
                <w:b/>
              </w:rPr>
              <w:t>Contact Details</w:t>
            </w:r>
          </w:p>
        </w:tc>
      </w:tr>
      <w:tr w:rsidR="002D0F11" w:rsidTr="002D0F11">
        <w:tc>
          <w:tcPr>
            <w:tcW w:w="3080" w:type="dxa"/>
          </w:tcPr>
          <w:p w:rsidR="002D0F11" w:rsidRDefault="002D0F11">
            <w:r>
              <w:t>Paul Madden</w:t>
            </w:r>
          </w:p>
        </w:tc>
        <w:tc>
          <w:tcPr>
            <w:tcW w:w="3081" w:type="dxa"/>
          </w:tcPr>
          <w:p w:rsidR="002D0F11" w:rsidRDefault="002D0F11">
            <w:r>
              <w:t xml:space="preserve">Ballymun/Whitehall </w:t>
            </w:r>
          </w:p>
        </w:tc>
        <w:tc>
          <w:tcPr>
            <w:tcW w:w="3081" w:type="dxa"/>
          </w:tcPr>
          <w:p w:rsidR="002D0F11" w:rsidRDefault="00346543">
            <w:hyperlink r:id="rId8" w:history="1">
              <w:r w:rsidR="002D0F11" w:rsidRPr="00017A4A">
                <w:rPr>
                  <w:rStyle w:val="Hyperlink"/>
                </w:rPr>
                <w:t>paul.madden@tusla.ie</w:t>
              </w:r>
            </w:hyperlink>
          </w:p>
          <w:p w:rsidR="002D0F11" w:rsidRDefault="002D0F11">
            <w:r>
              <w:t>086 0264944</w:t>
            </w:r>
          </w:p>
          <w:p w:rsidR="002D0F11" w:rsidRDefault="002D0F11">
            <w:proofErr w:type="spellStart"/>
            <w:r>
              <w:t>Geraldstown</w:t>
            </w:r>
            <w:proofErr w:type="spellEnd"/>
            <w:r>
              <w:t xml:space="preserve"> House</w:t>
            </w:r>
          </w:p>
          <w:p w:rsidR="002D0F11" w:rsidRDefault="002D0F11">
            <w:r>
              <w:t>Ballymun</w:t>
            </w:r>
          </w:p>
          <w:p w:rsidR="002D0F11" w:rsidRDefault="002D0F11">
            <w:r>
              <w:t>Dublin 9</w:t>
            </w:r>
          </w:p>
        </w:tc>
      </w:tr>
      <w:tr w:rsidR="002D0F11" w:rsidTr="002D0F11">
        <w:tc>
          <w:tcPr>
            <w:tcW w:w="3080" w:type="dxa"/>
          </w:tcPr>
          <w:p w:rsidR="002D0F11" w:rsidRDefault="00D62679">
            <w:r>
              <w:t>Stephen Nolan</w:t>
            </w:r>
          </w:p>
        </w:tc>
        <w:tc>
          <w:tcPr>
            <w:tcW w:w="3081" w:type="dxa"/>
          </w:tcPr>
          <w:p w:rsidR="002D0F11" w:rsidRDefault="002D0F11">
            <w:r>
              <w:t>Finglas</w:t>
            </w:r>
          </w:p>
        </w:tc>
        <w:tc>
          <w:tcPr>
            <w:tcW w:w="3081" w:type="dxa"/>
          </w:tcPr>
          <w:p w:rsidR="002D0F11" w:rsidRDefault="00346543">
            <w:hyperlink r:id="rId9" w:history="1">
              <w:r w:rsidR="00D62679" w:rsidRPr="00E101D5">
                <w:rPr>
                  <w:rStyle w:val="Hyperlink"/>
                </w:rPr>
                <w:t>Stephen.nolan@tusla.ie</w:t>
              </w:r>
            </w:hyperlink>
          </w:p>
          <w:p w:rsidR="00D62679" w:rsidRDefault="00F95E5A">
            <w:r>
              <w:t>087 135 5720</w:t>
            </w:r>
          </w:p>
          <w:p w:rsidR="00F95E5A" w:rsidRDefault="00F95E5A" w:rsidP="00F95E5A">
            <w:r>
              <w:t>St Helena’s Resource Centre</w:t>
            </w:r>
          </w:p>
          <w:p w:rsidR="00F95E5A" w:rsidRDefault="00F95E5A" w:rsidP="00F95E5A">
            <w:r>
              <w:t>St Helena’s Road</w:t>
            </w:r>
          </w:p>
          <w:p w:rsidR="00F95E5A" w:rsidRDefault="00F95E5A" w:rsidP="00F95E5A">
            <w:r>
              <w:t>Finglas</w:t>
            </w:r>
          </w:p>
          <w:p w:rsidR="00F95E5A" w:rsidRDefault="00F95E5A" w:rsidP="00F95E5A">
            <w:r>
              <w:t>Dublin 11</w:t>
            </w:r>
          </w:p>
        </w:tc>
      </w:tr>
      <w:tr w:rsidR="002D0F11" w:rsidTr="002D0F11">
        <w:tc>
          <w:tcPr>
            <w:tcW w:w="3080" w:type="dxa"/>
          </w:tcPr>
          <w:p w:rsidR="002D0F11" w:rsidRDefault="00D62679" w:rsidP="002D0F11">
            <w:r>
              <w:t>Eleonora Sozzi</w:t>
            </w:r>
          </w:p>
        </w:tc>
        <w:tc>
          <w:tcPr>
            <w:tcW w:w="3081" w:type="dxa"/>
          </w:tcPr>
          <w:p w:rsidR="002D0F11" w:rsidRDefault="002D0F11">
            <w:r>
              <w:t>North East Inner City</w:t>
            </w:r>
          </w:p>
        </w:tc>
        <w:tc>
          <w:tcPr>
            <w:tcW w:w="3081" w:type="dxa"/>
          </w:tcPr>
          <w:p w:rsidR="00D62679" w:rsidRDefault="00346543" w:rsidP="00D62679">
            <w:hyperlink r:id="rId10" w:history="1">
              <w:r w:rsidR="00D62679" w:rsidRPr="00017A4A">
                <w:rPr>
                  <w:rStyle w:val="Hyperlink"/>
                </w:rPr>
                <w:t>eleonora.sozzi@tusla.ie</w:t>
              </w:r>
            </w:hyperlink>
          </w:p>
          <w:p w:rsidR="00D62679" w:rsidRDefault="00D62679" w:rsidP="00D62679">
            <w:r>
              <w:t>086 380 1352</w:t>
            </w:r>
          </w:p>
          <w:p w:rsidR="00D62679" w:rsidRDefault="00D62679" w:rsidP="00D62679">
            <w:r>
              <w:t>St Helena’s Resource Centre</w:t>
            </w:r>
          </w:p>
          <w:p w:rsidR="00D62679" w:rsidRDefault="00D62679" w:rsidP="00D62679">
            <w:r>
              <w:t>St Helena’s Road</w:t>
            </w:r>
          </w:p>
          <w:p w:rsidR="00D62679" w:rsidRDefault="00D62679" w:rsidP="00D62679">
            <w:r>
              <w:t>Finglas</w:t>
            </w:r>
          </w:p>
          <w:p w:rsidR="002D0F11" w:rsidRDefault="00D62679" w:rsidP="00D62679">
            <w:r>
              <w:t>Dublin 11</w:t>
            </w:r>
          </w:p>
        </w:tc>
      </w:tr>
      <w:tr w:rsidR="002D0F11" w:rsidTr="002D0F11">
        <w:tc>
          <w:tcPr>
            <w:tcW w:w="3080" w:type="dxa"/>
          </w:tcPr>
          <w:p w:rsidR="002D0F11" w:rsidRDefault="002D0F11">
            <w:r>
              <w:t>Fidelma Bonass</w:t>
            </w:r>
          </w:p>
        </w:tc>
        <w:tc>
          <w:tcPr>
            <w:tcW w:w="3081" w:type="dxa"/>
          </w:tcPr>
          <w:p w:rsidR="002D0F11" w:rsidRDefault="002D0F11">
            <w:r>
              <w:t>North West Inner City</w:t>
            </w:r>
          </w:p>
        </w:tc>
        <w:tc>
          <w:tcPr>
            <w:tcW w:w="3081" w:type="dxa"/>
          </w:tcPr>
          <w:p w:rsidR="002D0F11" w:rsidRDefault="00346543">
            <w:hyperlink r:id="rId11" w:history="1">
              <w:r w:rsidR="002D0F11" w:rsidRPr="00017A4A">
                <w:rPr>
                  <w:rStyle w:val="Hyperlink"/>
                </w:rPr>
                <w:t>fidelma.bonass@hse.ie</w:t>
              </w:r>
            </w:hyperlink>
          </w:p>
          <w:p w:rsidR="002D0F11" w:rsidRDefault="002D0F11">
            <w:r>
              <w:t>086 821 7266</w:t>
            </w:r>
          </w:p>
          <w:p w:rsidR="00C173EE" w:rsidRDefault="00C173EE" w:rsidP="00C173EE">
            <w:r>
              <w:t>Tusla Child &amp; Family Agency</w:t>
            </w:r>
          </w:p>
          <w:p w:rsidR="00C173EE" w:rsidRDefault="00C173EE" w:rsidP="00C173EE">
            <w:r>
              <w:t>3</w:t>
            </w:r>
            <w:r w:rsidRPr="002D0F11">
              <w:rPr>
                <w:vertAlign w:val="superscript"/>
              </w:rPr>
              <w:t>rd</w:t>
            </w:r>
            <w:r>
              <w:t xml:space="preserve"> Floor, Park House,</w:t>
            </w:r>
          </w:p>
          <w:p w:rsidR="00C173EE" w:rsidRDefault="00C173EE" w:rsidP="00C173EE">
            <w:r>
              <w:t>191-193 North Circular Road, Dublin 7</w:t>
            </w:r>
          </w:p>
        </w:tc>
      </w:tr>
      <w:tr w:rsidR="002D0F11" w:rsidTr="002D0F11">
        <w:tc>
          <w:tcPr>
            <w:tcW w:w="3080" w:type="dxa"/>
          </w:tcPr>
          <w:p w:rsidR="002D0F11" w:rsidRDefault="00C173EE">
            <w:r>
              <w:t xml:space="preserve">Lavinia Griffin </w:t>
            </w:r>
          </w:p>
        </w:tc>
        <w:tc>
          <w:tcPr>
            <w:tcW w:w="3081" w:type="dxa"/>
          </w:tcPr>
          <w:p w:rsidR="002D0F11" w:rsidRDefault="00C173EE">
            <w:r>
              <w:t>Cabra</w:t>
            </w:r>
          </w:p>
        </w:tc>
        <w:tc>
          <w:tcPr>
            <w:tcW w:w="3081" w:type="dxa"/>
          </w:tcPr>
          <w:p w:rsidR="002D0F11" w:rsidRDefault="00346543">
            <w:hyperlink r:id="rId12" w:history="1">
              <w:r w:rsidR="00C173EE" w:rsidRPr="00017A4A">
                <w:rPr>
                  <w:rStyle w:val="Hyperlink"/>
                </w:rPr>
                <w:t>lavinia.griffin@tusla.ie</w:t>
              </w:r>
            </w:hyperlink>
          </w:p>
          <w:p w:rsidR="00C173EE" w:rsidRDefault="00C173EE">
            <w:r>
              <w:t>087 280</w:t>
            </w:r>
            <w:r w:rsidR="0062711B">
              <w:t xml:space="preserve"> </w:t>
            </w:r>
            <w:r>
              <w:t>2794</w:t>
            </w:r>
          </w:p>
          <w:p w:rsidR="00C173EE" w:rsidRDefault="00C173EE" w:rsidP="00C173EE">
            <w:r>
              <w:t>Tusla Child &amp; Family Agency</w:t>
            </w:r>
          </w:p>
          <w:p w:rsidR="00C173EE" w:rsidRDefault="00C173EE" w:rsidP="00C173EE">
            <w:r>
              <w:t>3</w:t>
            </w:r>
            <w:r w:rsidRPr="002D0F11">
              <w:rPr>
                <w:vertAlign w:val="superscript"/>
              </w:rPr>
              <w:t>rd</w:t>
            </w:r>
            <w:r>
              <w:t xml:space="preserve"> Floor, Park House,</w:t>
            </w:r>
          </w:p>
          <w:p w:rsidR="00C173EE" w:rsidRDefault="00C173EE" w:rsidP="00C173EE">
            <w:r>
              <w:t>191-193 North Circular Road, Dublin 7</w:t>
            </w:r>
          </w:p>
        </w:tc>
      </w:tr>
      <w:tr w:rsidR="002D0F11" w:rsidTr="00C173EE">
        <w:trPr>
          <w:trHeight w:val="147"/>
        </w:trPr>
        <w:tc>
          <w:tcPr>
            <w:tcW w:w="3080" w:type="dxa"/>
          </w:tcPr>
          <w:p w:rsidR="002D0F11" w:rsidRDefault="00C173EE">
            <w:r>
              <w:t>Sarah Gillard</w:t>
            </w:r>
          </w:p>
        </w:tc>
        <w:tc>
          <w:tcPr>
            <w:tcW w:w="3081" w:type="dxa"/>
          </w:tcPr>
          <w:p w:rsidR="002D0F11" w:rsidRDefault="00C173EE">
            <w:r>
              <w:t>Dublin Bay North</w:t>
            </w:r>
          </w:p>
        </w:tc>
        <w:tc>
          <w:tcPr>
            <w:tcW w:w="3081" w:type="dxa"/>
          </w:tcPr>
          <w:p w:rsidR="002D0F11" w:rsidRDefault="00346543">
            <w:hyperlink r:id="rId13" w:history="1">
              <w:r w:rsidR="00C173EE" w:rsidRPr="00017A4A">
                <w:rPr>
                  <w:rStyle w:val="Hyperlink"/>
                </w:rPr>
                <w:t>sarah.gillard@tusla.ie</w:t>
              </w:r>
            </w:hyperlink>
          </w:p>
          <w:p w:rsidR="00C173EE" w:rsidRDefault="0062711B">
            <w:r>
              <w:t>087 604 2534</w:t>
            </w:r>
          </w:p>
          <w:p w:rsidR="00C173EE" w:rsidRDefault="00C173EE" w:rsidP="00C173EE">
            <w:r>
              <w:t>Tusla Child &amp; Family Agency</w:t>
            </w:r>
          </w:p>
          <w:p w:rsidR="00C173EE" w:rsidRDefault="00C173EE" w:rsidP="00C173EE">
            <w:r>
              <w:lastRenderedPageBreak/>
              <w:t>3</w:t>
            </w:r>
            <w:r w:rsidRPr="002D0F11">
              <w:rPr>
                <w:vertAlign w:val="superscript"/>
              </w:rPr>
              <w:t>rd</w:t>
            </w:r>
            <w:r>
              <w:t xml:space="preserve"> Floor, Park House,</w:t>
            </w:r>
          </w:p>
          <w:p w:rsidR="00C173EE" w:rsidRDefault="00C173EE" w:rsidP="00C173EE">
            <w:r>
              <w:t>191-193 North Circular Road, Dublin 7</w:t>
            </w:r>
          </w:p>
        </w:tc>
      </w:tr>
      <w:tr w:rsidR="0062711B" w:rsidTr="00C173EE">
        <w:trPr>
          <w:trHeight w:val="147"/>
        </w:trPr>
        <w:tc>
          <w:tcPr>
            <w:tcW w:w="3080" w:type="dxa"/>
          </w:tcPr>
          <w:p w:rsidR="0062711B" w:rsidRDefault="0062711B">
            <w:r>
              <w:lastRenderedPageBreak/>
              <w:t xml:space="preserve">Catherine Okane </w:t>
            </w:r>
          </w:p>
        </w:tc>
        <w:tc>
          <w:tcPr>
            <w:tcW w:w="3081" w:type="dxa"/>
          </w:tcPr>
          <w:p w:rsidR="0062711B" w:rsidRDefault="0062711B">
            <w:r>
              <w:t xml:space="preserve">Meitheal Lead Practitioner </w:t>
            </w:r>
          </w:p>
        </w:tc>
        <w:tc>
          <w:tcPr>
            <w:tcW w:w="3081" w:type="dxa"/>
          </w:tcPr>
          <w:p w:rsidR="0062711B" w:rsidRDefault="00346543">
            <w:hyperlink r:id="rId14" w:history="1">
              <w:r w:rsidR="0062711B" w:rsidRPr="00C16798">
                <w:rPr>
                  <w:rStyle w:val="Hyperlink"/>
                </w:rPr>
                <w:t>Catherine.okane@tusla.ie</w:t>
              </w:r>
            </w:hyperlink>
          </w:p>
          <w:p w:rsidR="0062711B" w:rsidRDefault="0062711B">
            <w:r>
              <w:t>086 047 7604</w:t>
            </w:r>
          </w:p>
          <w:p w:rsidR="0062711B" w:rsidRDefault="0062711B" w:rsidP="0062711B">
            <w:r>
              <w:t>Tusla Child &amp; Family Agency</w:t>
            </w:r>
          </w:p>
          <w:p w:rsidR="0062711B" w:rsidRDefault="0062711B" w:rsidP="0062711B">
            <w:r>
              <w:t>3</w:t>
            </w:r>
            <w:r w:rsidRPr="002D0F11">
              <w:rPr>
                <w:vertAlign w:val="superscript"/>
              </w:rPr>
              <w:t>rd</w:t>
            </w:r>
            <w:r>
              <w:t xml:space="preserve"> Floor, Park House,</w:t>
            </w:r>
          </w:p>
          <w:p w:rsidR="0062711B" w:rsidRDefault="0062711B" w:rsidP="0062711B">
            <w:r>
              <w:t>191-193 North Circular Road, Dublin 7</w:t>
            </w:r>
          </w:p>
        </w:tc>
      </w:tr>
    </w:tbl>
    <w:p w:rsidR="002D0F11" w:rsidRDefault="002D0F11"/>
    <w:p w:rsidR="00C12636" w:rsidRDefault="00C12636" w:rsidP="00C12636">
      <w:pPr>
        <w:pStyle w:val="Heading1"/>
      </w:pPr>
      <w:r>
        <w:t>Tusla Dublin North Region:  Dublin 5, 13 and 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12636" w:rsidTr="00924D09">
        <w:trPr>
          <w:trHeight w:val="1975"/>
        </w:trPr>
        <w:tc>
          <w:tcPr>
            <w:tcW w:w="3080" w:type="dxa"/>
          </w:tcPr>
          <w:p w:rsidR="00C12636" w:rsidRDefault="00C12636" w:rsidP="00924D09">
            <w:pPr>
              <w:rPr>
                <w:b/>
              </w:rPr>
            </w:pPr>
            <w:r>
              <w:rPr>
                <w:b/>
              </w:rPr>
              <w:t>TUSLA DUBLIN NORTH</w:t>
            </w:r>
          </w:p>
          <w:p w:rsidR="00C12636" w:rsidRDefault="00C12636" w:rsidP="00924D09">
            <w:pPr>
              <w:rPr>
                <w:b/>
              </w:rPr>
            </w:pPr>
            <w:r>
              <w:rPr>
                <w:b/>
              </w:rPr>
              <w:t>Family Support Manager</w:t>
            </w:r>
          </w:p>
          <w:p w:rsidR="00C12636" w:rsidRDefault="00C12636" w:rsidP="00924D09">
            <w:pPr>
              <w:rPr>
                <w:b/>
              </w:rPr>
            </w:pPr>
            <w:r>
              <w:rPr>
                <w:b/>
              </w:rPr>
              <w:t xml:space="preserve">Dublin North </w:t>
            </w:r>
          </w:p>
          <w:p w:rsidR="00C12636" w:rsidRPr="002D0F11" w:rsidRDefault="00C12636" w:rsidP="00924D09">
            <w:pPr>
              <w:rPr>
                <w:b/>
              </w:rPr>
            </w:pPr>
            <w:r>
              <w:rPr>
                <w:b/>
              </w:rPr>
              <w:t>(D5/13 &amp;17)</w:t>
            </w:r>
          </w:p>
        </w:tc>
        <w:tc>
          <w:tcPr>
            <w:tcW w:w="3081" w:type="dxa"/>
          </w:tcPr>
          <w:p w:rsidR="00C12636" w:rsidRDefault="00C12636" w:rsidP="00924D09"/>
          <w:p w:rsidR="00C12636" w:rsidRDefault="00C12636" w:rsidP="00924D09">
            <w:pPr>
              <w:jc w:val="center"/>
              <w:rPr>
                <w:b/>
              </w:rPr>
            </w:pPr>
            <w:r>
              <w:rPr>
                <w:b/>
              </w:rPr>
              <w:t>Grainne Kinsella</w:t>
            </w:r>
          </w:p>
          <w:p w:rsidR="00C12636" w:rsidRPr="002D0F11" w:rsidRDefault="00C12636" w:rsidP="00924D09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bookmarkStart w:id="0" w:name="_GoBack"/>
            <w:bookmarkEnd w:id="0"/>
            <w:r>
              <w:rPr>
                <w:b/>
              </w:rPr>
              <w:t>63837589</w:t>
            </w:r>
          </w:p>
        </w:tc>
        <w:tc>
          <w:tcPr>
            <w:tcW w:w="3081" w:type="dxa"/>
          </w:tcPr>
          <w:p w:rsidR="00C12636" w:rsidRDefault="00C12636" w:rsidP="00924D09">
            <w:hyperlink r:id="rId15" w:history="1">
              <w:r w:rsidRPr="008C5130">
                <w:rPr>
                  <w:rStyle w:val="Hyperlink"/>
                </w:rPr>
                <w:t>Grainne.kinsella@tusla.ie</w:t>
              </w:r>
            </w:hyperlink>
            <w:r>
              <w:t xml:space="preserve"> </w:t>
            </w:r>
          </w:p>
          <w:p w:rsidR="00C12636" w:rsidRDefault="00C12636" w:rsidP="00924D09">
            <w:r>
              <w:t>Tusla Child &amp; Family Agency</w:t>
            </w:r>
          </w:p>
          <w:p w:rsidR="00C12636" w:rsidRDefault="00C12636" w:rsidP="00924D09">
            <w:r>
              <w:t>Coolock Health Centre</w:t>
            </w:r>
          </w:p>
          <w:p w:rsidR="00C12636" w:rsidRDefault="00C12636" w:rsidP="00924D09">
            <w:proofErr w:type="spellStart"/>
            <w:r>
              <w:t>Cromcastle</w:t>
            </w:r>
            <w:proofErr w:type="spellEnd"/>
            <w:r>
              <w:t xml:space="preserve"> Road, Coolock Dublin 5 </w:t>
            </w:r>
          </w:p>
          <w:p w:rsidR="00C12636" w:rsidRDefault="00C12636" w:rsidP="00924D09"/>
        </w:tc>
      </w:tr>
      <w:tr w:rsidR="00C12636" w:rsidTr="00924D09">
        <w:tc>
          <w:tcPr>
            <w:tcW w:w="3080" w:type="dxa"/>
          </w:tcPr>
          <w:p w:rsidR="00C12636" w:rsidRPr="002D0F11" w:rsidRDefault="00C12636" w:rsidP="00924D09">
            <w:pPr>
              <w:jc w:val="center"/>
              <w:rPr>
                <w:b/>
              </w:rPr>
            </w:pPr>
            <w:r w:rsidRPr="002D0F11">
              <w:rPr>
                <w:b/>
              </w:rPr>
              <w:t>Child &amp; Family Support Network Coordinators</w:t>
            </w:r>
          </w:p>
        </w:tc>
        <w:tc>
          <w:tcPr>
            <w:tcW w:w="3081" w:type="dxa"/>
          </w:tcPr>
          <w:p w:rsidR="00C12636" w:rsidRPr="002D0F11" w:rsidRDefault="00C12636" w:rsidP="00924D09">
            <w:pPr>
              <w:jc w:val="center"/>
              <w:rPr>
                <w:b/>
              </w:rPr>
            </w:pPr>
            <w:r w:rsidRPr="002D0F11">
              <w:rPr>
                <w:b/>
              </w:rPr>
              <w:t>Child &amp; Family Support Network Areas</w:t>
            </w:r>
          </w:p>
        </w:tc>
        <w:tc>
          <w:tcPr>
            <w:tcW w:w="3081" w:type="dxa"/>
          </w:tcPr>
          <w:p w:rsidR="00C12636" w:rsidRPr="002D0F11" w:rsidRDefault="00C12636" w:rsidP="00924D09">
            <w:pPr>
              <w:jc w:val="center"/>
              <w:rPr>
                <w:b/>
              </w:rPr>
            </w:pPr>
            <w:r w:rsidRPr="002D0F11">
              <w:rPr>
                <w:b/>
              </w:rPr>
              <w:t>Contact Details</w:t>
            </w:r>
          </w:p>
        </w:tc>
      </w:tr>
      <w:tr w:rsidR="00C12636" w:rsidTr="00924D09">
        <w:tc>
          <w:tcPr>
            <w:tcW w:w="3080" w:type="dxa"/>
          </w:tcPr>
          <w:p w:rsidR="00C12636" w:rsidRPr="005D40D7" w:rsidRDefault="00C12636" w:rsidP="00924D09">
            <w:pPr>
              <w:jc w:val="center"/>
              <w:rPr>
                <w:b/>
              </w:rPr>
            </w:pPr>
            <w:r w:rsidRPr="005D40D7">
              <w:rPr>
                <w:b/>
              </w:rPr>
              <w:t>Brian Doyle</w:t>
            </w:r>
          </w:p>
          <w:p w:rsidR="00C12636" w:rsidRDefault="00C12636" w:rsidP="00924D09">
            <w:pPr>
              <w:jc w:val="center"/>
            </w:pPr>
            <w:r w:rsidRPr="005D40D7">
              <w:rPr>
                <w:b/>
              </w:rPr>
              <w:t>0871719761</w:t>
            </w:r>
          </w:p>
        </w:tc>
        <w:tc>
          <w:tcPr>
            <w:tcW w:w="3081" w:type="dxa"/>
          </w:tcPr>
          <w:p w:rsidR="00C12636" w:rsidRDefault="00C12636" w:rsidP="00924D09">
            <w:pPr>
              <w:rPr>
                <w:b/>
              </w:rPr>
            </w:pPr>
            <w:r>
              <w:rPr>
                <w:b/>
              </w:rPr>
              <w:t xml:space="preserve">      TUSLA DUBLIN NORTH</w:t>
            </w:r>
          </w:p>
          <w:p w:rsidR="00C12636" w:rsidRDefault="00C12636" w:rsidP="00924D09">
            <w:pPr>
              <w:jc w:val="center"/>
              <w:rPr>
                <w:b/>
              </w:rPr>
            </w:pPr>
            <w:r>
              <w:rPr>
                <w:b/>
              </w:rPr>
              <w:t>Dublin 5, 13 and 17</w:t>
            </w:r>
          </w:p>
          <w:p w:rsidR="00C12636" w:rsidRDefault="00C12636" w:rsidP="00924D09"/>
          <w:p w:rsidR="00C12636" w:rsidRDefault="00C12636" w:rsidP="00924D09"/>
        </w:tc>
        <w:tc>
          <w:tcPr>
            <w:tcW w:w="3081" w:type="dxa"/>
          </w:tcPr>
          <w:p w:rsidR="00C12636" w:rsidRDefault="00C12636" w:rsidP="00924D09">
            <w:hyperlink r:id="rId16" w:history="1">
              <w:r w:rsidRPr="008C5130">
                <w:rPr>
                  <w:rStyle w:val="Hyperlink"/>
                </w:rPr>
                <w:t>Brian.doyle@tusla.ie</w:t>
              </w:r>
            </w:hyperlink>
            <w:r>
              <w:t xml:space="preserve"> </w:t>
            </w:r>
          </w:p>
          <w:p w:rsidR="00C12636" w:rsidRDefault="00C12636" w:rsidP="00924D09">
            <w:r>
              <w:t>Tusla Child &amp; Family Agency</w:t>
            </w:r>
          </w:p>
          <w:p w:rsidR="00C12636" w:rsidRDefault="00C12636" w:rsidP="00924D09">
            <w:r>
              <w:t>Coolock Health Centre</w:t>
            </w:r>
          </w:p>
          <w:p w:rsidR="00C12636" w:rsidRDefault="00C12636" w:rsidP="00924D09">
            <w:proofErr w:type="spellStart"/>
            <w:r>
              <w:t>Cromcastle</w:t>
            </w:r>
            <w:proofErr w:type="spellEnd"/>
            <w:r>
              <w:t xml:space="preserve"> Road, Coolock Dublin 5 </w:t>
            </w:r>
          </w:p>
          <w:p w:rsidR="00C12636" w:rsidRDefault="00C12636" w:rsidP="00924D09"/>
        </w:tc>
      </w:tr>
    </w:tbl>
    <w:p w:rsidR="00C12636" w:rsidRDefault="00C12636"/>
    <w:p w:rsidR="00C12636" w:rsidRDefault="00C12636">
      <w:r>
        <w:t xml:space="preserve"> </w:t>
      </w:r>
    </w:p>
    <w:sectPr w:rsidR="00C12636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543" w:rsidRDefault="00346543" w:rsidP="002D0F11">
      <w:pPr>
        <w:spacing w:after="0" w:line="240" w:lineRule="auto"/>
      </w:pPr>
      <w:r>
        <w:separator/>
      </w:r>
    </w:p>
  </w:endnote>
  <w:endnote w:type="continuationSeparator" w:id="0">
    <w:p w:rsidR="00346543" w:rsidRDefault="00346543" w:rsidP="002D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543" w:rsidRDefault="00346543" w:rsidP="002D0F11">
      <w:pPr>
        <w:spacing w:after="0" w:line="240" w:lineRule="auto"/>
      </w:pPr>
      <w:r>
        <w:separator/>
      </w:r>
    </w:p>
  </w:footnote>
  <w:footnote w:type="continuationSeparator" w:id="0">
    <w:p w:rsidR="00346543" w:rsidRDefault="00346543" w:rsidP="002D0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F11" w:rsidRDefault="002D0F11" w:rsidP="002D0F11">
    <w:pPr>
      <w:pStyle w:val="Header"/>
      <w:jc w:val="center"/>
    </w:pPr>
    <w:r w:rsidRPr="0084162C">
      <w:rPr>
        <w:b/>
        <w:noProof/>
        <w:color w:val="000000" w:themeColor="text1"/>
        <w:sz w:val="32"/>
        <w:szCs w:val="32"/>
        <w:lang w:eastAsia="en-IE"/>
      </w:rPr>
      <w:drawing>
        <wp:anchor distT="0" distB="0" distL="114300" distR="114300" simplePos="0" relativeHeight="251659264" behindDoc="1" locked="0" layoutInCell="1" allowOverlap="1" wp14:anchorId="476C29A8" wp14:editId="1B86ED39">
          <wp:simplePos x="0" y="0"/>
          <wp:positionH relativeFrom="column">
            <wp:posOffset>1718945</wp:posOffset>
          </wp:positionH>
          <wp:positionV relativeFrom="paragraph">
            <wp:posOffset>-329565</wp:posOffset>
          </wp:positionV>
          <wp:extent cx="2182179" cy="592110"/>
          <wp:effectExtent l="0" t="0" r="0" b="0"/>
          <wp:wrapNone/>
          <wp:docPr id="2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179" cy="592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D0F11" w:rsidRDefault="002D0F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11"/>
    <w:rsid w:val="00245414"/>
    <w:rsid w:val="002D0F11"/>
    <w:rsid w:val="00346543"/>
    <w:rsid w:val="00444CE9"/>
    <w:rsid w:val="0062711B"/>
    <w:rsid w:val="007F2E00"/>
    <w:rsid w:val="00C12636"/>
    <w:rsid w:val="00C173EE"/>
    <w:rsid w:val="00D62679"/>
    <w:rsid w:val="00DE242C"/>
    <w:rsid w:val="00F80391"/>
    <w:rsid w:val="00F95E5A"/>
    <w:rsid w:val="00FC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6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F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0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F11"/>
  </w:style>
  <w:style w:type="paragraph" w:styleId="Footer">
    <w:name w:val="footer"/>
    <w:basedOn w:val="Normal"/>
    <w:link w:val="FooterChar"/>
    <w:uiPriority w:val="99"/>
    <w:unhideWhenUsed/>
    <w:rsid w:val="002D0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F11"/>
  </w:style>
  <w:style w:type="table" w:styleId="TableGrid">
    <w:name w:val="Table Grid"/>
    <w:basedOn w:val="TableNormal"/>
    <w:uiPriority w:val="59"/>
    <w:rsid w:val="002D0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D0F11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126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26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12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6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F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0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F11"/>
  </w:style>
  <w:style w:type="paragraph" w:styleId="Footer">
    <w:name w:val="footer"/>
    <w:basedOn w:val="Normal"/>
    <w:link w:val="FooterChar"/>
    <w:uiPriority w:val="99"/>
    <w:unhideWhenUsed/>
    <w:rsid w:val="002D0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F11"/>
  </w:style>
  <w:style w:type="table" w:styleId="TableGrid">
    <w:name w:val="Table Grid"/>
    <w:basedOn w:val="TableNormal"/>
    <w:uiPriority w:val="59"/>
    <w:rsid w:val="002D0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D0F11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126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26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12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.madden@tusla.ie" TargetMode="External"/><Relationship Id="rId13" Type="http://schemas.openxmlformats.org/officeDocument/2006/relationships/hyperlink" Target="mailto:sarah.gillard@tusla.i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mela.cooper@tusla.ie" TargetMode="External"/><Relationship Id="rId12" Type="http://schemas.openxmlformats.org/officeDocument/2006/relationships/hyperlink" Target="mailto:lavinia.griffin@tusla.ie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mailto:Brian.doyle@tusla.ie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fidelma.bonass@hse.i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rainne.kinsella@tusla.ie" TargetMode="External"/><Relationship Id="rId10" Type="http://schemas.openxmlformats.org/officeDocument/2006/relationships/hyperlink" Target="mailto:eleonora.sozzi@tusla.i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tephen.nolan@tusla.ie" TargetMode="External"/><Relationship Id="rId14" Type="http://schemas.openxmlformats.org/officeDocument/2006/relationships/hyperlink" Target="mailto:Catherine.okane@tusla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Okane</dc:creator>
  <cp:lastModifiedBy>Cliodhna Mahony</cp:lastModifiedBy>
  <cp:revision>2</cp:revision>
  <dcterms:created xsi:type="dcterms:W3CDTF">2020-04-15T14:09:00Z</dcterms:created>
  <dcterms:modified xsi:type="dcterms:W3CDTF">2020-04-15T14:09:00Z</dcterms:modified>
</cp:coreProperties>
</file>